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28" w:rsidRPr="00EC7828" w:rsidRDefault="00EC7828" w:rsidP="00EC78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ОБРАЧУН ТРОШКОВА ЗА СЛУЖБЕНО ПУТОВАЊЕ</w:t>
      </w:r>
    </w:p>
    <w:p w:rsidR="00EC7828" w:rsidRPr="00EC7828" w:rsidRDefault="00EC7828" w:rsidP="00EC78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У ИНОСТРАНСТВО</w:t>
      </w:r>
    </w:p>
    <w:p w:rsidR="003A1880" w:rsidRDefault="003A1880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За _________________________________</w:t>
      </w:r>
    </w:p>
    <w:p w:rsidR="00EC7828" w:rsidRPr="00E5184D" w:rsidRDefault="00AF0BC8" w:rsidP="00AF0BC8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5184D">
        <w:rPr>
          <w:rFonts w:ascii="Times New Roman" w:eastAsia="Times New Roman" w:hAnsi="Times New Roman"/>
          <w:sz w:val="16"/>
          <w:szCs w:val="16"/>
          <w:lang w:val="sr-Cyrl-CS"/>
        </w:rPr>
        <w:t>(име и презиме)</w:t>
      </w:r>
    </w:p>
    <w:p w:rsidR="00AF0BC8" w:rsidRDefault="00AF0BC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На основу Одлуке Ректора Универзитета у Новом Саду од___</w:t>
      </w:r>
      <w:r w:rsidR="0013083B" w:rsidRPr="00D25F18">
        <w:rPr>
          <w:rFonts w:ascii="Times New Roman" w:eastAsia="Times New Roman" w:hAnsi="Times New Roman"/>
          <w:sz w:val="24"/>
          <w:szCs w:val="24"/>
          <w:lang w:val="sr-Cyrl-CS"/>
        </w:rPr>
        <w:t>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број:_</w:t>
      </w:r>
      <w:r w:rsidR="0013083B" w:rsidRPr="00D25F1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 w:rsidR="00BE1FB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одређен сам да службено путујем у _</w:t>
      </w:r>
      <w:r w:rsidR="0013083B" w:rsidRPr="00D25F1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_______, те на основу тога подносим путни обрачун.</w:t>
      </w:r>
    </w:p>
    <w:p w:rsidR="00C55992" w:rsidRDefault="00C55992" w:rsidP="00C559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55992" w:rsidRDefault="00C55992" w:rsidP="00C559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Време проведено на сл.путовању: датум од ____________ датум до 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Одлазак: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из места__</w:t>
      </w:r>
      <w:r w:rsidRPr="00EC7828">
        <w:rPr>
          <w:rFonts w:ascii="Times New Roman" w:eastAsia="Times New Roman" w:hAnsi="Times New Roman"/>
          <w:sz w:val="24"/>
          <w:szCs w:val="24"/>
        </w:rPr>
        <w:t>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____________________у_</w:t>
      </w:r>
      <w:r w:rsidRPr="00EC7828">
        <w:rPr>
          <w:rFonts w:ascii="Times New Roman" w:eastAsia="Times New Roman" w:hAnsi="Times New Roman"/>
          <w:sz w:val="24"/>
          <w:szCs w:val="24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___часова</w:t>
      </w:r>
    </w:p>
    <w:p w:rsidR="00D25F18" w:rsidRPr="00E5184D" w:rsidRDefault="00EC7828" w:rsidP="00D25F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518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</w:t>
      </w:r>
      <w:r w:rsidR="00D25F18" w:rsidRPr="00E5184D">
        <w:rPr>
          <w:rFonts w:ascii="Times New Roman" w:eastAsia="Times New Roman" w:hAnsi="Times New Roman"/>
          <w:sz w:val="24"/>
          <w:szCs w:val="24"/>
          <w:lang w:val="sr-Cyrl-CS"/>
        </w:rPr>
        <w:t xml:space="preserve"> прешао границу </w:t>
      </w:r>
      <w:r w:rsidR="00D25F18" w:rsidRPr="00E5184D">
        <w:rPr>
          <w:rFonts w:ascii="Times New Roman" w:eastAsia="Times New Roman" w:hAnsi="Times New Roman"/>
          <w:sz w:val="24"/>
          <w:szCs w:val="24"/>
          <w:lang w:val="sr-Cyrl-RS"/>
        </w:rPr>
        <w:t xml:space="preserve">Србије и </w:t>
      </w:r>
      <w:r w:rsidR="00D25F18" w:rsidRPr="00E5184D">
        <w:rPr>
          <w:rFonts w:ascii="Times New Roman" w:eastAsia="Times New Roman" w:hAnsi="Times New Roman"/>
          <w:sz w:val="24"/>
          <w:szCs w:val="24"/>
          <w:lang w:val="sr-Cyrl-CS"/>
        </w:rPr>
        <w:t xml:space="preserve"> _</w:t>
      </w:r>
      <w:r w:rsidR="00D25F18" w:rsidRPr="00E5184D">
        <w:rPr>
          <w:rFonts w:ascii="Times New Roman" w:eastAsia="Times New Roman" w:hAnsi="Times New Roman"/>
          <w:sz w:val="24"/>
          <w:szCs w:val="24"/>
        </w:rPr>
        <w:t>______</w:t>
      </w:r>
      <w:r w:rsidR="00D25F18" w:rsidRPr="00E5184D">
        <w:rPr>
          <w:rFonts w:ascii="Times New Roman" w:eastAsia="Times New Roman" w:hAnsi="Times New Roman"/>
          <w:sz w:val="24"/>
          <w:szCs w:val="24"/>
          <w:lang w:val="sr-Cyrl-CS"/>
        </w:rPr>
        <w:t>_________________у_</w:t>
      </w:r>
      <w:r w:rsidR="00D25F18" w:rsidRPr="00E5184D">
        <w:rPr>
          <w:rFonts w:ascii="Times New Roman" w:eastAsia="Times New Roman" w:hAnsi="Times New Roman"/>
          <w:sz w:val="24"/>
          <w:szCs w:val="24"/>
        </w:rPr>
        <w:t>_____</w:t>
      </w:r>
      <w:r w:rsidR="00D25F18" w:rsidRPr="00E5184D">
        <w:rPr>
          <w:rFonts w:ascii="Times New Roman" w:eastAsia="Times New Roman" w:hAnsi="Times New Roman"/>
          <w:sz w:val="24"/>
          <w:szCs w:val="24"/>
          <w:lang w:val="sr-Cyrl-CS"/>
        </w:rPr>
        <w:t>___часова</w:t>
      </w:r>
    </w:p>
    <w:p w:rsidR="00D25F18" w:rsidRPr="00E5184D" w:rsidRDefault="00D25F18" w:rsidP="00D25F1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16"/>
          <w:lang w:val="sr-Cyrl-CS"/>
        </w:rPr>
      </w:pPr>
      <w:r w:rsidRPr="00E5184D">
        <w:rPr>
          <w:rFonts w:ascii="Times New Roman" w:eastAsia="Times New Roman" w:hAnsi="Times New Roman"/>
          <w:sz w:val="16"/>
          <w:szCs w:val="16"/>
          <w:lang w:val="sr-Cyrl-CS"/>
        </w:rPr>
        <w:t>(име земље)</w:t>
      </w:r>
    </w:p>
    <w:p w:rsidR="00D25F18" w:rsidRPr="00E5184D" w:rsidRDefault="00D25F18" w:rsidP="00D25F1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6"/>
          <w:szCs w:val="16"/>
          <w:lang w:val="sr-Cyrl-CS"/>
        </w:rPr>
      </w:pPr>
    </w:p>
    <w:p w:rsidR="00D25F18" w:rsidRPr="00E5184D" w:rsidRDefault="00EC7828" w:rsidP="00D25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5184D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Повратак: </w:t>
      </w:r>
      <w:r w:rsidR="00D25F18" w:rsidRPr="00E5184D">
        <w:rPr>
          <w:rFonts w:ascii="Times New Roman" w:eastAsia="Times New Roman" w:hAnsi="Times New Roman"/>
          <w:sz w:val="24"/>
          <w:szCs w:val="24"/>
          <w:lang w:val="sr-Cyrl-CS"/>
        </w:rPr>
        <w:t>прешао границу__</w:t>
      </w:r>
      <w:r w:rsidR="00D25F18" w:rsidRPr="00E5184D">
        <w:rPr>
          <w:rFonts w:ascii="Times New Roman" w:eastAsia="Times New Roman" w:hAnsi="Times New Roman"/>
          <w:sz w:val="24"/>
          <w:szCs w:val="24"/>
        </w:rPr>
        <w:t>_</w:t>
      </w:r>
      <w:r w:rsidR="00D25F18" w:rsidRPr="00E5184D">
        <w:rPr>
          <w:rFonts w:ascii="Times New Roman" w:eastAsia="Times New Roman" w:hAnsi="Times New Roman"/>
          <w:sz w:val="24"/>
          <w:szCs w:val="24"/>
          <w:lang w:val="sr-Cyrl-CS"/>
        </w:rPr>
        <w:t>___________и Србије у_</w:t>
      </w:r>
      <w:r w:rsidR="00D25F18" w:rsidRPr="00E5184D">
        <w:rPr>
          <w:rFonts w:ascii="Times New Roman" w:eastAsia="Times New Roman" w:hAnsi="Times New Roman"/>
          <w:sz w:val="24"/>
          <w:szCs w:val="24"/>
        </w:rPr>
        <w:t>______</w:t>
      </w:r>
      <w:r w:rsidR="00D25F18" w:rsidRPr="00E5184D">
        <w:rPr>
          <w:rFonts w:ascii="Times New Roman" w:eastAsia="Times New Roman" w:hAnsi="Times New Roman"/>
          <w:sz w:val="24"/>
          <w:szCs w:val="24"/>
          <w:lang w:val="sr-Cyrl-CS"/>
        </w:rPr>
        <w:t>__часова</w:t>
      </w:r>
      <w:r w:rsidR="00D25F18" w:rsidRPr="00E5184D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D25F18" w:rsidRPr="00E5184D" w:rsidRDefault="00D25F18" w:rsidP="00D25F1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16"/>
          <w:szCs w:val="16"/>
          <w:lang w:val="sr-Cyrl-CS"/>
        </w:rPr>
      </w:pPr>
      <w:r w:rsidRPr="00E5184D">
        <w:rPr>
          <w:rFonts w:ascii="Times New Roman" w:eastAsia="Times New Roman" w:hAnsi="Times New Roman"/>
          <w:sz w:val="16"/>
          <w:szCs w:val="16"/>
          <w:lang w:val="sr-Cyrl-CS"/>
        </w:rPr>
        <w:t>(име земље)</w:t>
      </w:r>
    </w:p>
    <w:p w:rsidR="00EC7828" w:rsidRPr="00E5184D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C7828" w:rsidRPr="00E5184D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18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дошао у место ________________________ у__</w:t>
      </w:r>
      <w:r w:rsidRPr="00E5184D">
        <w:rPr>
          <w:rFonts w:ascii="Times New Roman" w:eastAsia="Times New Roman" w:hAnsi="Times New Roman"/>
          <w:sz w:val="24"/>
          <w:szCs w:val="24"/>
        </w:rPr>
        <w:t>______</w:t>
      </w:r>
      <w:r w:rsidRPr="00E5184D">
        <w:rPr>
          <w:rFonts w:ascii="Times New Roman" w:eastAsia="Times New Roman" w:hAnsi="Times New Roman"/>
          <w:sz w:val="24"/>
          <w:szCs w:val="24"/>
          <w:lang w:val="sr-Cyrl-CS"/>
        </w:rPr>
        <w:t xml:space="preserve">_часова   </w:t>
      </w:r>
    </w:p>
    <w:p w:rsidR="00EC7828" w:rsidRPr="00E5184D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Укупно сам се задржао у иностранству___________дана_________часова.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Обрачун се врши у складу са</w:t>
      </w:r>
      <w:r w:rsidRPr="00EC7828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DA581D" w:rsidRPr="00E5184D" w:rsidRDefault="00DA581D" w:rsidP="00EC7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5184D">
        <w:rPr>
          <w:rFonts w:ascii="Times New Roman" w:eastAsia="Times New Roman" w:hAnsi="Times New Roman"/>
          <w:lang w:val="sr-Cyrl-RS"/>
        </w:rPr>
        <w:t>Правилником о начину и процедурама реализације међународних пројеката у којима учествује или чији је координатор Универзитет у Новом Саду</w:t>
      </w:r>
    </w:p>
    <w:p w:rsidR="00EC7828" w:rsidRPr="00EC7828" w:rsidRDefault="00EC7828" w:rsidP="00EC7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ru-RU"/>
        </w:rPr>
        <w:t>Правилника о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основама и мерилима за обрачун зарада</w:t>
      </w:r>
      <w:r w:rsidRPr="00EC7828">
        <w:rPr>
          <w:rFonts w:ascii="Times New Roman" w:eastAsia="Times New Roman" w:hAnsi="Times New Roman"/>
          <w:sz w:val="24"/>
          <w:szCs w:val="24"/>
          <w:lang w:val="ru-RU"/>
        </w:rPr>
        <w:t>, накнада и других примања запослених на Универзитету у Новом Саду</w:t>
      </w:r>
    </w:p>
    <w:p w:rsidR="00EC7828" w:rsidRPr="00EC7828" w:rsidRDefault="00EC7828" w:rsidP="00EC7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RS"/>
        </w:rPr>
        <w:t xml:space="preserve">Уредбом о накнади трошкова и отпремнина државних службеника и намештеника 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1. </w:t>
      </w:r>
      <w:r w:rsidRPr="00EC782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ДНЕВНИЦЕ  </w:t>
      </w:r>
    </w:p>
    <w:p w:rsidR="00B27B93" w:rsidRDefault="00B27B93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27B93" w:rsidRDefault="00B27B93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службеном путу су били обезбеђени:</w:t>
      </w:r>
    </w:p>
    <w:p w:rsidR="00EC7828" w:rsidRPr="00EC7828" w:rsidRDefault="00B27B93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1. Бесплатан смештај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8"/>
          <w:szCs w:val="28"/>
          <w:lang w:val="sr-Cyrl-CS"/>
        </w:rPr>
        <w:t>□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2. Бесплатна исхрана – 60% умањење дневница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8"/>
          <w:szCs w:val="28"/>
          <w:lang w:val="sr-Cyrl-CS"/>
        </w:rPr>
        <w:t>□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C7828" w:rsidRPr="00EC7828" w:rsidRDefault="00BA71C7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25F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A581D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. Бесплатан ручак     -  30% умањење дневница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8"/>
          <w:szCs w:val="28"/>
          <w:lang w:val="sr-Cyrl-CS"/>
        </w:rPr>
        <w:t>□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A71C7" w:rsidRPr="00DA581D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. Бесплатна вечера   -  20% умањење дневница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8"/>
          <w:szCs w:val="28"/>
          <w:lang w:val="sr-Cyrl-CS"/>
        </w:rPr>
        <w:t>□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Висина дневнице________  ;_______% умањења дневнице ;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</w:t>
      </w:r>
    </w:p>
    <w:p w:rsidR="00177365" w:rsidRDefault="00177365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Број дневница по обрачуну: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Укупан износ дневница по обрачуну :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</w:t>
      </w:r>
    </w:p>
    <w:p w:rsidR="000952D7" w:rsidRDefault="000952D7" w:rsidP="000952D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952D7" w:rsidRPr="000952D7" w:rsidRDefault="000952D7" w:rsidP="000952D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952D7">
        <w:rPr>
          <w:rFonts w:ascii="Times New Roman" w:hAnsi="Times New Roman"/>
          <w:sz w:val="24"/>
          <w:szCs w:val="24"/>
          <w:lang w:val="sr-Cyrl-RS"/>
        </w:rPr>
        <w:t xml:space="preserve">Неопорезиви износ дневница за сл.пут у иностранство –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66413" w:rsidRPr="00D25F18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71521F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0952D7">
        <w:rPr>
          <w:rFonts w:ascii="Times New Roman" w:hAnsi="Times New Roman"/>
          <w:sz w:val="24"/>
          <w:szCs w:val="24"/>
          <w:lang w:val="sr-Cyrl-RS"/>
        </w:rPr>
        <w:t xml:space="preserve">0 еур дневно </w:t>
      </w:r>
    </w:p>
    <w:p w:rsidR="00EC7828" w:rsidRDefault="000952D7" w:rsidP="000952D7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 w:rsidRPr="000952D7">
        <w:rPr>
          <w:rFonts w:ascii="Times New Roman" w:hAnsi="Times New Roman"/>
          <w:sz w:val="20"/>
          <w:szCs w:val="20"/>
          <w:lang w:val="sr-Cyrl-RS"/>
        </w:rPr>
        <w:t xml:space="preserve">(Закон о порезу на доходак грађана-Сл.гласник РС бр. 24/2001,..86/2019) </w:t>
      </w:r>
    </w:p>
    <w:p w:rsidR="000952D7" w:rsidRDefault="000952D7" w:rsidP="00095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D25F18" w:rsidRDefault="000952D7" w:rsidP="000952D7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Укупан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неопорезиви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износ дневница по обрачуну 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__________________</w:t>
      </w:r>
    </w:p>
    <w:p w:rsidR="00EC7828" w:rsidRPr="00D25F18" w:rsidRDefault="00EC7828" w:rsidP="009C78B7">
      <w:pPr>
        <w:spacing w:after="0" w:line="288" w:lineRule="auto"/>
        <w:rPr>
          <w:rFonts w:ascii="Times New Roman" w:hAnsi="Times New Roman"/>
          <w:sz w:val="20"/>
          <w:szCs w:val="20"/>
          <w:lang w:val="sr-Cyrl-CS"/>
        </w:rPr>
      </w:pPr>
    </w:p>
    <w:p w:rsidR="00B83B49" w:rsidRDefault="00B83B49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B83B49" w:rsidRDefault="00B83B49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3A1880" w:rsidRDefault="003A1880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2. </w:t>
      </w:r>
      <w:r w:rsidRPr="00EC782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ТРОШКОВИ  </w:t>
      </w:r>
      <w:r w:rsidR="00B83B49">
        <w:rPr>
          <w:rFonts w:ascii="Times New Roman" w:eastAsia="Times New Roman" w:hAnsi="Times New Roman"/>
          <w:b/>
          <w:sz w:val="24"/>
          <w:szCs w:val="24"/>
          <w:lang w:val="sr-Cyrl-CS"/>
        </w:rPr>
        <w:t>СМЕШТАЈА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:</w:t>
      </w:r>
    </w:p>
    <w:p w:rsidR="00EC7828" w:rsidRPr="00EC7828" w:rsidRDefault="006D6B43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Pr="006D6B43">
        <w:rPr>
          <w:rFonts w:ascii="Times New Roman" w:eastAsia="Times New Roman" w:hAnsi="Times New Roman"/>
          <w:sz w:val="20"/>
          <w:szCs w:val="20"/>
        </w:rPr>
        <w:t xml:space="preserve">. </w:t>
      </w:r>
      <w:r w:rsidRPr="006D6B43">
        <w:rPr>
          <w:rFonts w:ascii="Times New Roman" w:eastAsia="Times New Roman" w:hAnsi="Times New Roman"/>
          <w:sz w:val="20"/>
          <w:szCs w:val="20"/>
          <w:lang w:val="sr-Cyrl-RS"/>
        </w:rPr>
        <w:t>Смештај плаћен по фактури са рачуна УНС-а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341E2" w:rsidRPr="00D25F18">
        <w:rPr>
          <w:rFonts w:ascii="Times New Roman" w:eastAsia="Times New Roman" w:hAnsi="Times New Roman"/>
          <w:sz w:val="24"/>
          <w:szCs w:val="24"/>
          <w:lang w:val="hr-HR"/>
        </w:rPr>
        <w:t>_________</w:t>
      </w:r>
      <w:r w:rsidRPr="00D25F18">
        <w:rPr>
          <w:rFonts w:ascii="Times New Roman" w:eastAsia="Times New Roman" w:hAnsi="Times New Roman"/>
          <w:sz w:val="24"/>
          <w:szCs w:val="24"/>
          <w:lang w:val="hr-HR"/>
        </w:rPr>
        <w:t>__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</w:t>
      </w:r>
    </w:p>
    <w:p w:rsidR="00D62AEA" w:rsidRDefault="006D6B43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D6B43">
        <w:rPr>
          <w:rFonts w:ascii="Times New Roman" w:eastAsia="Times New Roman" w:hAnsi="Times New Roman"/>
          <w:sz w:val="20"/>
          <w:szCs w:val="20"/>
          <w:lang w:val="sr-Cyrl-CS"/>
        </w:rPr>
        <w:t>2.2. Смештај плаћен из личних средстава</w:t>
      </w:r>
      <w:r w:rsidR="001616A7" w:rsidRPr="001616A7">
        <w:rPr>
          <w:rFonts w:ascii="Times New Roman" w:eastAsia="Times New Roman" w:hAnsi="Times New Roman"/>
          <w:b/>
          <w:sz w:val="20"/>
          <w:szCs w:val="20"/>
          <w:lang w:val="sr-Cyrl-CS"/>
        </w:rPr>
        <w:t>*</w:t>
      </w:r>
      <w:r w:rsidR="00DF19C0">
        <w:rPr>
          <w:rFonts w:ascii="Times New Roman" w:eastAsia="Times New Roman" w:hAnsi="Times New Roman"/>
          <w:sz w:val="20"/>
          <w:szCs w:val="20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341E2" w:rsidRPr="00D25F18">
        <w:rPr>
          <w:rFonts w:ascii="Times New Roman" w:eastAsia="Times New Roman" w:hAnsi="Times New Roman"/>
          <w:sz w:val="24"/>
          <w:szCs w:val="24"/>
        </w:rPr>
        <w:t>______</w:t>
      </w:r>
      <w:r w:rsidRPr="00D25F18">
        <w:rPr>
          <w:rFonts w:ascii="Times New Roman" w:eastAsia="Times New Roman" w:hAnsi="Times New Roman"/>
          <w:sz w:val="24"/>
          <w:szCs w:val="24"/>
        </w:rPr>
        <w:t>___________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</w:t>
      </w:r>
    </w:p>
    <w:p w:rsidR="00EC7828" w:rsidRPr="00EC7828" w:rsidRDefault="00D62AEA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</w:t>
      </w:r>
      <w:r w:rsidR="00EC7828" w:rsidRPr="00EC7828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</w:p>
    <w:p w:rsidR="00EC7828" w:rsidRPr="002D607D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C7828" w:rsidRDefault="00EC7828" w:rsidP="00B83B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3.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ТРОШКОВИ ПРЕВОЗА У ИНОСТРАНСТВУ ПРЕМА ПРИЛОЖЕНОЈ </w:t>
      </w:r>
    </w:p>
    <w:p w:rsidR="0062303B" w:rsidRPr="00EC7828" w:rsidRDefault="0062303B" w:rsidP="00B83B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ДОКУМЕНТАЦИЈИ:</w:t>
      </w:r>
    </w:p>
    <w:p w:rsidR="00EC7828" w:rsidRPr="00EC7828" w:rsidRDefault="00291CFA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2AEA">
        <w:rPr>
          <w:rFonts w:ascii="Times New Roman" w:eastAsia="Times New Roman" w:hAnsi="Times New Roman"/>
          <w:sz w:val="20"/>
          <w:szCs w:val="20"/>
          <w:lang w:val="sr-Cyrl-RS"/>
        </w:rPr>
        <w:t>3</w:t>
      </w:r>
      <w:r w:rsidRPr="00D62AEA">
        <w:rPr>
          <w:rFonts w:ascii="Times New Roman" w:eastAsia="Times New Roman" w:hAnsi="Times New Roman"/>
          <w:sz w:val="20"/>
          <w:szCs w:val="20"/>
        </w:rPr>
        <w:t>.1.</w:t>
      </w:r>
      <w:r w:rsidRPr="006D6B43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Превоз</w:t>
      </w:r>
      <w:r w:rsidRPr="006D6B43">
        <w:rPr>
          <w:rFonts w:ascii="Times New Roman" w:eastAsia="Times New Roman" w:hAnsi="Times New Roman"/>
          <w:sz w:val="20"/>
          <w:szCs w:val="20"/>
          <w:lang w:val="sr-Cyrl-RS"/>
        </w:rPr>
        <w:t xml:space="preserve"> плаћен по фактури са рачуна УНС-а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_____________________________________ 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C782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RS"/>
        </w:rPr>
        <w:t>___</w:t>
      </w:r>
    </w:p>
    <w:p w:rsidR="00EC7828" w:rsidRPr="00D62AEA" w:rsidRDefault="00196679" w:rsidP="00D62AEA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Cyrl-RS"/>
        </w:rPr>
      </w:pPr>
      <w:r w:rsidRPr="00D62AEA">
        <w:rPr>
          <w:rFonts w:ascii="Times New Roman" w:eastAsia="Times New Roman" w:hAnsi="Times New Roman"/>
          <w:sz w:val="20"/>
          <w:szCs w:val="20"/>
          <w:lang w:val="sr-Cyrl-RS"/>
        </w:rPr>
        <w:t>Превоз</w:t>
      </w:r>
      <w:r w:rsidR="00291CFA" w:rsidRPr="00D62AEA">
        <w:rPr>
          <w:rFonts w:ascii="Times New Roman" w:eastAsia="Times New Roman" w:hAnsi="Times New Roman"/>
          <w:sz w:val="20"/>
          <w:szCs w:val="20"/>
        </w:rPr>
        <w:t xml:space="preserve"> плаћен из личних средстава</w:t>
      </w:r>
      <w:r w:rsidR="001616A7" w:rsidRPr="001616A7">
        <w:rPr>
          <w:rFonts w:ascii="Times New Roman" w:eastAsia="Times New Roman" w:hAnsi="Times New Roman"/>
          <w:b/>
          <w:sz w:val="20"/>
          <w:szCs w:val="20"/>
          <w:lang w:val="sr-Cyrl-RS"/>
        </w:rPr>
        <w:t>*</w:t>
      </w:r>
      <w:r w:rsidR="00291CFA" w:rsidRPr="001616A7">
        <w:rPr>
          <w:rFonts w:ascii="Times New Roman" w:eastAsia="Times New Roman" w:hAnsi="Times New Roman"/>
          <w:b/>
          <w:sz w:val="20"/>
          <w:szCs w:val="20"/>
        </w:rPr>
        <w:t>:</w:t>
      </w:r>
      <w:r w:rsidR="00A72000">
        <w:rPr>
          <w:rFonts w:ascii="Times New Roman" w:eastAsia="Times New Roman" w:hAnsi="Times New Roman"/>
          <w:sz w:val="20"/>
          <w:szCs w:val="20"/>
          <w:lang w:val="sr-Cyrl-RS"/>
        </w:rPr>
        <w:t>_</w:t>
      </w:r>
      <w:r w:rsidR="00291CFA" w:rsidRPr="00D62AEA">
        <w:rPr>
          <w:rFonts w:ascii="Times New Roman" w:eastAsia="Times New Roman" w:hAnsi="Times New Roman"/>
          <w:sz w:val="20"/>
          <w:szCs w:val="20"/>
          <w:lang w:val="sr-Cyrl-RS"/>
        </w:rPr>
        <w:t>___</w:t>
      </w:r>
      <w:r w:rsidR="00EC7828" w:rsidRPr="00D62AEA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="00EC7828" w:rsidRPr="00D62AEA">
        <w:rPr>
          <w:rFonts w:ascii="Times New Roman" w:eastAsia="Times New Roman" w:hAnsi="Times New Roman"/>
          <w:sz w:val="24"/>
          <w:szCs w:val="24"/>
          <w:lang w:val="sr-Cyrl-RS"/>
        </w:rPr>
        <w:t>___</w:t>
      </w:r>
    </w:p>
    <w:p w:rsidR="00D62AEA" w:rsidRPr="00D62AEA" w:rsidRDefault="00D62AEA" w:rsidP="00D62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4. 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ОСТАЛИ  ТРОШКОВИ</w:t>
      </w:r>
    </w:p>
    <w:p w:rsidR="00EC7828" w:rsidRPr="00D25F18" w:rsidRDefault="00A72000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2000">
        <w:rPr>
          <w:rFonts w:ascii="Times New Roman" w:eastAsia="Times New Roman" w:hAnsi="Times New Roman"/>
          <w:sz w:val="20"/>
          <w:szCs w:val="20"/>
          <w:lang w:val="sr-Cyrl-CS"/>
        </w:rPr>
        <w:t>4.1. Плаћени са рачуна УНС-а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  _________________</w:t>
      </w:r>
      <w:r w:rsidR="00EC7828" w:rsidRPr="00A72000">
        <w:rPr>
          <w:rFonts w:ascii="Times New Roman" w:eastAsia="Times New Roman" w:hAnsi="Times New Roman"/>
          <w:sz w:val="20"/>
          <w:szCs w:val="20"/>
          <w:lang w:val="sr-Cyrl-CS"/>
        </w:rPr>
        <w:t>_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 w:rsidR="00EC7828" w:rsidRPr="00EC7828">
        <w:rPr>
          <w:rFonts w:ascii="Times New Roman" w:eastAsia="Times New Roman" w:hAnsi="Times New Roman"/>
          <w:sz w:val="24"/>
          <w:szCs w:val="24"/>
        </w:rPr>
        <w:t>__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>____</w:t>
      </w:r>
    </w:p>
    <w:p w:rsidR="00EC7828" w:rsidRDefault="00B83B49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B83B49" w:rsidRDefault="00A72000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2000">
        <w:rPr>
          <w:rFonts w:ascii="Times New Roman" w:eastAsia="Times New Roman" w:hAnsi="Times New Roman"/>
          <w:sz w:val="20"/>
          <w:szCs w:val="20"/>
          <w:lang w:val="sr-Cyrl-CS"/>
        </w:rPr>
        <w:t>4.2. Плаћени из личних средстава</w:t>
      </w:r>
      <w:r w:rsidR="001616A7" w:rsidRPr="001616A7">
        <w:rPr>
          <w:rFonts w:ascii="Times New Roman" w:eastAsia="Times New Roman" w:hAnsi="Times New Roman"/>
          <w:b/>
          <w:sz w:val="20"/>
          <w:szCs w:val="20"/>
          <w:lang w:val="sr-Cyrl-CS"/>
        </w:rPr>
        <w:t>*</w:t>
      </w:r>
      <w:r w:rsidRPr="00A72000">
        <w:rPr>
          <w:rFonts w:ascii="Times New Roman" w:eastAsia="Times New Roman" w:hAnsi="Times New Roman"/>
          <w:sz w:val="20"/>
          <w:szCs w:val="20"/>
          <w:lang w:val="sr-Cyrl-CS"/>
        </w:rPr>
        <w:t>: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  ____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</w:t>
      </w:r>
    </w:p>
    <w:p w:rsidR="00A72000" w:rsidRDefault="00A72000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2445D3" w:rsidRPr="00EC7828" w:rsidRDefault="002445D3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C87A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УКУПНИ  ТРОШКОВИ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У  ВАЛУТИ:         __________________</w:t>
      </w:r>
      <w:r w:rsidR="002B6A92">
        <w:rPr>
          <w:rFonts w:ascii="Times New Roman" w:eastAsia="Times New Roman" w:hAnsi="Times New Roman"/>
          <w:sz w:val="24"/>
          <w:szCs w:val="24"/>
          <w:lang w:val="sr-Cyrl-CS"/>
        </w:rPr>
        <w:t>___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>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</w:p>
    <w:p w:rsidR="00EC7828" w:rsidRPr="00EC7828" w:rsidRDefault="00EC7828" w:rsidP="00C87A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ПРИМЉЕНА  АКОНТАЦИЈА  :                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</w:t>
      </w:r>
      <w:r w:rsidR="00FC41B7" w:rsidRPr="00992062">
        <w:rPr>
          <w:rFonts w:ascii="Times New Roman" w:eastAsia="Times New Roman" w:hAnsi="Times New Roman"/>
          <w:sz w:val="24"/>
          <w:szCs w:val="24"/>
          <w:lang w:val="sr-Cyrl-CS"/>
        </w:rPr>
        <w:t>/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 w:rsidR="002B6A92">
        <w:rPr>
          <w:rFonts w:ascii="Times New Roman" w:eastAsia="Times New Roman" w:hAnsi="Times New Roman"/>
          <w:sz w:val="24"/>
          <w:szCs w:val="24"/>
          <w:lang w:val="sr-Cyrl-CS"/>
        </w:rPr>
        <w:t>____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</w:t>
      </w:r>
      <w:r w:rsidRPr="00EC782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EC7828" w:rsidRDefault="00EC7828" w:rsidP="00C87A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РАЗЛИКА ЗА  ОБРАЧУН, ВРАТИО</w:t>
      </w:r>
      <w:r w:rsidRPr="00EC7828">
        <w:rPr>
          <w:rFonts w:ascii="Times New Roman" w:eastAsia="Times New Roman" w:hAnsi="Times New Roman"/>
          <w:sz w:val="24"/>
          <w:szCs w:val="24"/>
          <w:lang w:val="sr-Cyrl-RS"/>
        </w:rPr>
        <w:t>/ПРИМИО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 w:rsidR="002B6A92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</w:t>
      </w:r>
    </w:p>
    <w:p w:rsidR="001616A7" w:rsidRPr="00EC7828" w:rsidRDefault="001616A7" w:rsidP="00C87A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616A7" w:rsidRPr="008F3CC7" w:rsidRDefault="001616A7" w:rsidP="001616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sr-Cyrl-RS"/>
        </w:rPr>
      </w:pPr>
      <w:r w:rsidRPr="008F3CC7">
        <w:rPr>
          <w:rFonts w:ascii="Times New Roman" w:eastAsia="Times New Roman" w:hAnsi="Times New Roman"/>
          <w:b/>
          <w:sz w:val="18"/>
          <w:szCs w:val="18"/>
          <w:lang w:val="sr-Cyrl-RS"/>
        </w:rPr>
        <w:t>* Напомена:</w:t>
      </w:r>
      <w:r w:rsidRPr="008F3CC7">
        <w:rPr>
          <w:rFonts w:ascii="Times New Roman" w:hAnsi="Times New Roman"/>
          <w:b/>
          <w:sz w:val="18"/>
          <w:szCs w:val="18"/>
        </w:rPr>
        <w:t xml:space="preserve"> </w:t>
      </w:r>
      <w:r w:rsidRPr="008F3CC7">
        <w:rPr>
          <w:rFonts w:ascii="Times New Roman" w:hAnsi="Times New Roman"/>
          <w:sz w:val="18"/>
          <w:szCs w:val="18"/>
        </w:rPr>
        <w:t xml:space="preserve">Ако је у документу о настанку трошкова који се прилаже уз обрачун исказан износ у националној валути, за обрачун и признавање издатака уз документ се прилаже и </w:t>
      </w:r>
      <w:r w:rsidRPr="008F3CC7">
        <w:rPr>
          <w:rFonts w:ascii="Times New Roman" w:hAnsi="Times New Roman"/>
          <w:sz w:val="18"/>
          <w:szCs w:val="18"/>
          <w:u w:val="single"/>
        </w:rPr>
        <w:t>писмени доказ о курсу националне валуте у односу на еуро,</w:t>
      </w:r>
      <w:r w:rsidRPr="008F3CC7">
        <w:rPr>
          <w:rFonts w:ascii="Times New Roman" w:hAnsi="Times New Roman"/>
          <w:sz w:val="18"/>
          <w:szCs w:val="18"/>
        </w:rPr>
        <w:t xml:space="preserve"> а ако се писмени доказ о курсу националне валуте не приложи уз документ о обрачуну путних трошкова, издаци по том документу се не признају.</w:t>
      </w:r>
    </w:p>
    <w:p w:rsidR="00EC7828" w:rsidRPr="00EC7828" w:rsidRDefault="00EC7828" w:rsidP="00EC782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2B6A9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ОБРАЧУН ТРОШКОВА СЛУЖБЕНОГ ПУТА У ИНОСТРАНСТВО –</w:t>
      </w:r>
    </w:p>
    <w:p w:rsidR="00EC7828" w:rsidRPr="00EC7828" w:rsidRDefault="00EC7828" w:rsidP="00EC78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ТРОШКОВИ НАСТАЛИ У ЗЕМЉИ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1.  Трошкови превоза :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2. Остали трошкови (путарине ,визе, осигурање и сл.):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____________________________________________________________________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____________________________________________________________________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____________________________________________________________________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УКУПНИ  ТРОШКОВИ  У ДИНАРИМА: ____________________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2062" w:rsidRDefault="00992062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062" w:rsidRDefault="00992062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 Новом Саду,_____________________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C41B7" w:rsidRPr="00992062" w:rsidRDefault="00FC41B7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C41B7" w:rsidRPr="00992062" w:rsidRDefault="00FC41B7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САГЛАСАН СА ОБРАЧУНОМ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ПОДНОСИЛАЦ ОБРАЧУНА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___________________________</w:t>
      </w:r>
    </w:p>
    <w:p w:rsidR="00EC7828" w:rsidRPr="00EC7828" w:rsidRDefault="00EC7828" w:rsidP="00FC41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br w:type="page"/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C7828" w:rsidRPr="00EC7828" w:rsidRDefault="00EC7828" w:rsidP="00FC41B7">
      <w:pPr>
        <w:tabs>
          <w:tab w:val="left" w:pos="300"/>
          <w:tab w:val="center" w:pos="4320"/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ОБРАЧУН НАКНАДЕ ЗА СЛУЖБЕНО ПУТОВАЊЕ</w:t>
      </w:r>
    </w:p>
    <w:p w:rsidR="00EC7828" w:rsidRPr="007E51B4" w:rsidRDefault="00EC7828" w:rsidP="00FC41B7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lang w:val="sr-Cyrl-RS"/>
        </w:rPr>
      </w:pP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У СКЛАДУ СА ПРАВИЛ</w:t>
      </w:r>
      <w:r w:rsidR="007E51B4">
        <w:rPr>
          <w:rFonts w:ascii="Times New Roman" w:eastAsia="Times New Roman" w:hAnsi="Times New Roman"/>
          <w:b/>
          <w:sz w:val="24"/>
          <w:szCs w:val="24"/>
          <w:lang w:val="sr-Cyrl-RS"/>
        </w:rPr>
        <w:t>НИКОМ УНС</w:t>
      </w:r>
    </w:p>
    <w:p w:rsidR="00EC7828" w:rsidRPr="00D25F18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3134" w:rsidRPr="00AC2573" w:rsidRDefault="00503134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>ОСОБА (име и презиме):_______________________</w:t>
      </w:r>
    </w:p>
    <w:p w:rsidR="00503134" w:rsidRPr="00EC7828" w:rsidRDefault="00503134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ПРОЈЕКАТ</w:t>
      </w:r>
      <w:r w:rsidR="00FC41B7" w:rsidRPr="00AC2573">
        <w:rPr>
          <w:rFonts w:ascii="Times New Roman" w:eastAsia="Times New Roman" w:hAnsi="Times New Roman"/>
          <w:sz w:val="24"/>
          <w:szCs w:val="24"/>
          <w:lang w:val="sr-Cyrl-CS"/>
        </w:rPr>
        <w:t xml:space="preserve"> (Акроним)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: ________</w:t>
      </w:r>
      <w:r w:rsidRPr="00D25F18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Време проведено на сл.путовању: од _______________ до ______________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Број дана боравка на сл.путу, за обрачун : ____________________________</w:t>
      </w:r>
    </w:p>
    <w:p w:rsidR="00C40FFD" w:rsidRPr="00EC7828" w:rsidRDefault="00C40FFD" w:rsidP="00EC7828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F2631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РАЗЛИКА ЗА ОПОРЕЗИВАЊЕ</w:t>
      </w:r>
      <w:r w:rsidR="00CA78C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A78C0" w:rsidRDefault="003F2631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="00CA78C0">
        <w:rPr>
          <w:rFonts w:ascii="Times New Roman" w:eastAsia="Times New Roman" w:hAnsi="Times New Roman"/>
          <w:sz w:val="24"/>
          <w:szCs w:val="24"/>
          <w:lang w:val="sr-Cyrl-CS"/>
        </w:rPr>
        <w:t>КАДА 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78C0">
        <w:rPr>
          <w:rFonts w:ascii="Times New Roman" w:eastAsia="Times New Roman" w:hAnsi="Times New Roman"/>
          <w:sz w:val="24"/>
          <w:szCs w:val="24"/>
          <w:lang w:val="sr-Cyrl-CS"/>
        </w:rPr>
        <w:t>СМЕШТАЈ ПЛАЋЕН ИЗ ЛИЧНИХ СРЕДСТАВА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CA78C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C465E" w:rsidRPr="0097291D" w:rsidRDefault="009C465E" w:rsidP="009C465E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</w:pPr>
      <w:r w:rsidRPr="0097291D"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  <w:t>попуњава рачуноводство Универзитета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672D6" w:rsidRDefault="00EC7828" w:rsidP="00E672D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 xml:space="preserve">Накнада за сл.пут. 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 xml:space="preserve">у складу са </w:t>
      </w:r>
      <w:r w:rsidR="00B720AC" w:rsidRPr="00E672D6">
        <w:rPr>
          <w:rFonts w:ascii="Times New Roman" w:eastAsia="Times New Roman" w:hAnsi="Times New Roman"/>
          <w:sz w:val="24"/>
          <w:szCs w:val="24"/>
          <w:lang w:val="sr-Cyrl-RS"/>
        </w:rPr>
        <w:t>домаћим прописима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="00CA78C0" w:rsidRPr="00E672D6">
        <w:rPr>
          <w:rFonts w:ascii="Times New Roman" w:eastAsia="Times New Roman" w:hAnsi="Times New Roman"/>
          <w:sz w:val="24"/>
          <w:szCs w:val="24"/>
          <w:lang w:val="sr-Cyrl-RS"/>
        </w:rPr>
        <w:t>(1</w:t>
      </w:r>
      <w:r w:rsidR="00E672D6" w:rsidRPr="00E672D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A78C0" w:rsidRPr="00E672D6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="00E672D6" w:rsidRPr="00E672D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A78C0" w:rsidRPr="00E672D6">
        <w:rPr>
          <w:rFonts w:ascii="Times New Roman" w:eastAsia="Times New Roman" w:hAnsi="Times New Roman"/>
          <w:sz w:val="24"/>
          <w:szCs w:val="24"/>
          <w:lang w:val="sr-Cyrl-RS"/>
        </w:rPr>
        <w:t>+1</w:t>
      </w:r>
      <w:r w:rsidR="00E672D6" w:rsidRPr="00E672D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A78C0" w:rsidRPr="00E672D6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E672D6" w:rsidRPr="00E672D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A78C0" w:rsidRPr="00E672D6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35578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износ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: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 </w:t>
      </w:r>
      <w:r w:rsidR="00355788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A78C0" w:rsidRDefault="001965DD" w:rsidP="00127AE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1.1.</w:t>
      </w:r>
      <w:r w:rsidR="00E672D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27AE9">
        <w:rPr>
          <w:rFonts w:ascii="Times New Roman" w:eastAsia="Times New Roman" w:hAnsi="Times New Roman"/>
          <w:sz w:val="24"/>
          <w:szCs w:val="24"/>
          <w:lang w:val="sr-Cyrl-RS"/>
        </w:rPr>
        <w:t>укупан неопорезиви износ дневница</w:t>
      </w:r>
      <w:r w:rsidR="00E672D6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CA78C0">
        <w:rPr>
          <w:rFonts w:ascii="Times New Roman" w:eastAsia="Times New Roman" w:hAnsi="Times New Roman"/>
          <w:sz w:val="24"/>
          <w:szCs w:val="24"/>
          <w:lang w:val="sr-Cyrl-RS"/>
        </w:rPr>
        <w:t xml:space="preserve">    </w:t>
      </w:r>
      <w:r w:rsidR="00E672D6">
        <w:rPr>
          <w:rFonts w:ascii="Times New Roman" w:eastAsia="Times New Roman" w:hAnsi="Times New Roman"/>
          <w:sz w:val="24"/>
          <w:szCs w:val="24"/>
          <w:lang w:val="sr-Cyrl-RS"/>
        </w:rPr>
        <w:t>_</w:t>
      </w:r>
      <w:r w:rsidR="00CA78C0">
        <w:rPr>
          <w:rFonts w:ascii="Times New Roman" w:eastAsia="Times New Roman" w:hAnsi="Times New Roman"/>
          <w:sz w:val="24"/>
          <w:szCs w:val="24"/>
          <w:lang w:val="sr-Cyrl-RS"/>
        </w:rPr>
        <w:t>______</w:t>
      </w:r>
      <w:r w:rsidR="00E672D6">
        <w:rPr>
          <w:rFonts w:ascii="Times New Roman" w:eastAsia="Times New Roman" w:hAnsi="Times New Roman"/>
          <w:sz w:val="24"/>
          <w:szCs w:val="24"/>
          <w:lang w:val="sr-Cyrl-RS"/>
        </w:rPr>
        <w:t xml:space="preserve">_________  </w:t>
      </w:r>
      <w:r w:rsidR="00355788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E672D6">
        <w:rPr>
          <w:rFonts w:ascii="Times New Roman" w:eastAsia="Times New Roman" w:hAnsi="Times New Roman"/>
          <w:sz w:val="24"/>
          <w:szCs w:val="24"/>
          <w:lang w:val="sr-Cyrl-RS"/>
        </w:rPr>
        <w:t>ур</w:t>
      </w:r>
    </w:p>
    <w:p w:rsidR="00EC7828" w:rsidRDefault="00CA78C0" w:rsidP="00127AE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1.2</w:t>
      </w:r>
      <w:r w:rsidR="00E672D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127AE9">
        <w:rPr>
          <w:rFonts w:ascii="Times New Roman" w:eastAsia="Times New Roman" w:hAnsi="Times New Roman"/>
          <w:sz w:val="24"/>
          <w:szCs w:val="24"/>
          <w:lang w:val="sr-Cyrl-RS"/>
        </w:rPr>
        <w:t>трошкови смештаја</w:t>
      </w:r>
      <w:r w:rsidR="00063FC1">
        <w:rPr>
          <w:rFonts w:ascii="Times New Roman" w:eastAsia="Times New Roman" w:hAnsi="Times New Roman"/>
          <w:sz w:val="24"/>
          <w:szCs w:val="24"/>
          <w:lang w:val="sr-Cyrl-RS"/>
        </w:rPr>
        <w:t xml:space="preserve"> плаћен</w:t>
      </w:r>
      <w:r w:rsidR="00E672D6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="00063FC1">
        <w:rPr>
          <w:rFonts w:ascii="Times New Roman" w:eastAsia="Times New Roman" w:hAnsi="Times New Roman"/>
          <w:sz w:val="24"/>
          <w:szCs w:val="24"/>
          <w:lang w:val="sr-Cyrl-RS"/>
        </w:rPr>
        <w:t xml:space="preserve"> из личних средстава</w:t>
      </w:r>
      <w:r w:rsidR="00E672D6">
        <w:rPr>
          <w:rFonts w:ascii="Times New Roman" w:eastAsia="Times New Roman" w:hAnsi="Times New Roman"/>
          <w:sz w:val="24"/>
          <w:szCs w:val="24"/>
          <w:lang w:val="sr-Cyrl-RS"/>
        </w:rPr>
        <w:t xml:space="preserve">: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</w:t>
      </w:r>
      <w:r w:rsidR="00E672D6">
        <w:rPr>
          <w:rFonts w:ascii="Times New Roman" w:eastAsia="Times New Roman" w:hAnsi="Times New Roman"/>
          <w:sz w:val="24"/>
          <w:szCs w:val="24"/>
          <w:lang w:val="sr-Cyrl-RS"/>
        </w:rPr>
        <w:t>_</w:t>
      </w:r>
      <w:r w:rsidR="00355788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E672D6">
        <w:rPr>
          <w:rFonts w:ascii="Times New Roman" w:eastAsia="Times New Roman" w:hAnsi="Times New Roman"/>
          <w:sz w:val="24"/>
          <w:szCs w:val="24"/>
          <w:lang w:val="sr-Cyrl-RS"/>
        </w:rPr>
        <w:t>ур</w:t>
      </w:r>
    </w:p>
    <w:p w:rsidR="00755C52" w:rsidRPr="00127AE9" w:rsidRDefault="00755C52" w:rsidP="00127AE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C7828" w:rsidRPr="00EC7828" w:rsidRDefault="00EC7828" w:rsidP="007E51B4">
      <w:pPr>
        <w:numPr>
          <w:ilvl w:val="0"/>
          <w:numId w:val="3"/>
        </w:numPr>
        <w:spacing w:after="0" w:line="240" w:lineRule="auto"/>
        <w:ind w:right="-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Накнада за сл.пут. по </w:t>
      </w:r>
      <w:r w:rsidR="007E51B4">
        <w:rPr>
          <w:rFonts w:ascii="Times New Roman" w:eastAsia="Times New Roman" w:hAnsi="Times New Roman"/>
          <w:sz w:val="24"/>
          <w:szCs w:val="24"/>
          <w:lang w:val="sr-Cyrl-CS"/>
        </w:rPr>
        <w:t>Правилнику</w:t>
      </w:r>
      <w:r w:rsidR="007E51B4" w:rsidRPr="007E51B4">
        <w:rPr>
          <w:rFonts w:ascii="Times New Roman" w:eastAsia="Times New Roman" w:hAnsi="Times New Roman"/>
          <w:sz w:val="24"/>
          <w:szCs w:val="24"/>
          <w:lang w:val="sr-Cyrl-CS"/>
        </w:rPr>
        <w:t xml:space="preserve">,(2.1.+2.2.)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износи ______</w:t>
      </w:r>
      <w:r w:rsidR="00DF7FB3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 </w:t>
      </w:r>
      <w:r w:rsidR="00355788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  <w:r w:rsidRPr="00EC782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</w:p>
    <w:p w:rsidR="007E51B4" w:rsidRPr="007E51B4" w:rsidRDefault="007E51B4" w:rsidP="007E51B4">
      <w:pPr>
        <w:tabs>
          <w:tab w:val="left" w:pos="513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51B4">
        <w:rPr>
          <w:rFonts w:ascii="Times New Roman" w:eastAsia="Times New Roman" w:hAnsi="Times New Roman"/>
          <w:sz w:val="24"/>
          <w:szCs w:val="24"/>
          <w:lang w:val="sr-Cyrl-CS"/>
        </w:rPr>
        <w:t xml:space="preserve">2.1. укупан износ </w:t>
      </w:r>
      <w:r w:rsidRPr="007E51B4">
        <w:rPr>
          <w:rFonts w:ascii="Times New Roman" w:eastAsia="Times New Roman" w:hAnsi="Times New Roman"/>
          <w:sz w:val="24"/>
          <w:szCs w:val="24"/>
          <w:u w:val="single"/>
          <w:lang w:val="sr-Cyrl-CS"/>
        </w:rPr>
        <w:t>нето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E51B4">
        <w:rPr>
          <w:rFonts w:ascii="Times New Roman" w:eastAsia="Times New Roman" w:hAnsi="Times New Roman"/>
          <w:sz w:val="24"/>
          <w:szCs w:val="24"/>
          <w:lang w:val="sr-Cyrl-CS"/>
        </w:rPr>
        <w:t>дневница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по обрачуну</w:t>
      </w:r>
      <w:r w:rsidRPr="007E51B4">
        <w:rPr>
          <w:rFonts w:ascii="Times New Roman" w:eastAsia="Times New Roman" w:hAnsi="Times New Roman"/>
          <w:sz w:val="24"/>
          <w:szCs w:val="24"/>
          <w:lang w:val="sr-Cyrl-CS"/>
        </w:rPr>
        <w:t xml:space="preserve">: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</w:t>
      </w:r>
      <w:r w:rsidRPr="007E51B4">
        <w:rPr>
          <w:rFonts w:ascii="Times New Roman" w:eastAsia="Times New Roman" w:hAnsi="Times New Roman"/>
          <w:sz w:val="24"/>
          <w:szCs w:val="24"/>
          <w:lang w:val="sr-Cyrl-CS"/>
        </w:rPr>
        <w:t>________________  еур</w:t>
      </w:r>
    </w:p>
    <w:p w:rsidR="00B720AC" w:rsidRPr="00EC7828" w:rsidRDefault="007E51B4" w:rsidP="007E51B4">
      <w:pPr>
        <w:tabs>
          <w:tab w:val="left" w:pos="513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51B4">
        <w:rPr>
          <w:rFonts w:ascii="Times New Roman" w:eastAsia="Times New Roman" w:hAnsi="Times New Roman"/>
          <w:sz w:val="24"/>
          <w:szCs w:val="24"/>
          <w:lang w:val="sr-Cyrl-CS"/>
        </w:rPr>
        <w:t xml:space="preserve">2.2. трошкови смештаја из личних средстава: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______________</w:t>
      </w:r>
      <w:r w:rsidRPr="007E51B4">
        <w:rPr>
          <w:rFonts w:ascii="Times New Roman" w:eastAsia="Times New Roman" w:hAnsi="Times New Roman"/>
          <w:sz w:val="24"/>
          <w:szCs w:val="24"/>
          <w:lang w:val="sr-Cyrl-CS"/>
        </w:rPr>
        <w:t>________ еур</w:t>
      </w:r>
    </w:p>
    <w:p w:rsidR="00403E7A" w:rsidRDefault="00403E7A" w:rsidP="00EC7828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Обрачун разлике за опорезивање-пореска основица, </w:t>
      </w:r>
      <w:r w:rsidR="00403E7A">
        <w:rPr>
          <w:rFonts w:ascii="Times New Roman" w:eastAsia="Times New Roman" w:hAnsi="Times New Roman"/>
          <w:sz w:val="24"/>
          <w:szCs w:val="24"/>
          <w:lang w:val="sr-Cyrl-CS"/>
        </w:rPr>
        <w:t>НЕТО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EC7828" w:rsidRPr="00EC7828" w:rsidRDefault="00EC7828" w:rsidP="00EC7828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36107" w:rsidRPr="00EC7828" w:rsidRDefault="00EC7828" w:rsidP="00536107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Latn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</w:t>
      </w:r>
      <w:r w:rsidR="00F1571C">
        <w:rPr>
          <w:rFonts w:ascii="Times New Roman" w:eastAsia="Times New Roman" w:hAnsi="Times New Roman"/>
          <w:sz w:val="24"/>
          <w:szCs w:val="24"/>
          <w:lang w:val="sr-Cyrl-CS"/>
        </w:rPr>
        <w:t xml:space="preserve">  3</w:t>
      </w:r>
      <w:r w:rsidR="00536107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.  Разлика/ основица </w:t>
      </w:r>
      <w:r w:rsidR="00536107" w:rsidRPr="00EC7828">
        <w:rPr>
          <w:rFonts w:ascii="Times New Roman" w:eastAsia="Times New Roman" w:hAnsi="Times New Roman"/>
          <w:sz w:val="24"/>
          <w:szCs w:val="24"/>
          <w:lang w:val="sr-Latn-CS"/>
        </w:rPr>
        <w:t>за порез</w:t>
      </w:r>
      <w:r w:rsidR="00536107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(ред.бр.2-ред.бр.1): _____________</w:t>
      </w:r>
      <w:r w:rsidR="00536107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="00536107"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536107" w:rsidRPr="00EC7828" w:rsidRDefault="00536107" w:rsidP="00536107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36107" w:rsidRPr="00EC7828" w:rsidRDefault="00536107" w:rsidP="00536107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4.  Коефицијент за прерачун нето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/бруто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:  </w:t>
      </w:r>
      <w:r w:rsidRPr="00EC7828">
        <w:rPr>
          <w:rFonts w:ascii="Times New Roman" w:eastAsia="Times New Roman" w:hAnsi="Times New Roman"/>
          <w:sz w:val="24"/>
          <w:szCs w:val="24"/>
          <w:lang w:val="sr-Cyrl-RS"/>
        </w:rPr>
        <w:t>1,111111 или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_____________</w:t>
      </w:r>
    </w:p>
    <w:p w:rsidR="00536107" w:rsidRPr="00EC7828" w:rsidRDefault="00536107" w:rsidP="00536107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36107" w:rsidRPr="00EC7828" w:rsidRDefault="00536107" w:rsidP="00536107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5.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Бруто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основица  (ред.бр.3 </w:t>
      </w:r>
      <w:r>
        <w:rPr>
          <w:rFonts w:ascii="Times New Roman" w:eastAsia="Times New Roman" w:hAnsi="Times New Roman"/>
          <w:sz w:val="24"/>
          <w:szCs w:val="24"/>
        </w:rPr>
        <w:t>x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ред.бр.4)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536107" w:rsidRPr="00EC7828" w:rsidRDefault="00536107" w:rsidP="00536107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36107" w:rsidRPr="00EC7828" w:rsidRDefault="00536107" w:rsidP="00536107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6.  Порез (ред.бр.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– ред.бр.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)         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536107" w:rsidRPr="00EC7828" w:rsidRDefault="00536107" w:rsidP="00536107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36107" w:rsidRPr="00EC7828" w:rsidRDefault="00536107" w:rsidP="00536107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</w:t>
      </w:r>
      <w:r w:rsidRPr="00127AE9">
        <w:rPr>
          <w:rFonts w:ascii="Times New Roman" w:eastAsia="Times New Roman" w:hAnsi="Times New Roman"/>
          <w:sz w:val="24"/>
          <w:szCs w:val="24"/>
          <w:lang w:val="sr-Cyrl-CS"/>
        </w:rPr>
        <w:t>7.</w:t>
      </w: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85AF5">
        <w:rPr>
          <w:rFonts w:ascii="Times New Roman" w:eastAsia="Times New Roman" w:hAnsi="Times New Roman"/>
          <w:sz w:val="24"/>
          <w:szCs w:val="24"/>
          <w:lang w:val="sr-Cyrl-CS"/>
        </w:rPr>
        <w:t>Нето за исплату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(ред.бр.2)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F1571C">
        <w:rPr>
          <w:rFonts w:ascii="Times New Roman" w:eastAsia="Times New Roman" w:hAnsi="Times New Roman"/>
          <w:sz w:val="24"/>
          <w:szCs w:val="24"/>
          <w:lang w:val="sr-Cyrl-RS"/>
        </w:rPr>
        <w:t>_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613BA" w:rsidRDefault="00127AE9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8. Трошкови превоза сопственим аутомобилом-нето _____</w:t>
      </w:r>
      <w:r w:rsidR="00355788">
        <w:rPr>
          <w:rFonts w:ascii="Times New Roman" w:eastAsia="Times New Roman" w:hAnsi="Times New Roman"/>
          <w:sz w:val="24"/>
          <w:szCs w:val="24"/>
          <w:lang w:val="sr-Cyrl-CS"/>
        </w:rPr>
        <w:t>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</w:t>
      </w:r>
      <w:r w:rsidR="00AA75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55788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127AE9" w:rsidRDefault="00127AE9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(обрачун у прилогу)</w:t>
      </w:r>
    </w:p>
    <w:p w:rsidR="00312D9F" w:rsidRDefault="00312D9F" w:rsidP="00312D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9. Трошкови превоза плаћени личним средствима   ______</w:t>
      </w:r>
      <w:r w:rsidRPr="00EF75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 еур</w:t>
      </w:r>
    </w:p>
    <w:p w:rsidR="00312D9F" w:rsidRDefault="00312D9F" w:rsidP="00312D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12D9F" w:rsidRDefault="00312D9F" w:rsidP="00312D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10. Остали трошкови сл.путовања  плаћени личним сред._____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 еур</w:t>
      </w:r>
    </w:p>
    <w:p w:rsidR="00312D9F" w:rsidRPr="00AC2573" w:rsidRDefault="00312D9F" w:rsidP="00312D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312D9F" w:rsidRPr="00AC2573" w:rsidRDefault="00312D9F" w:rsidP="00312D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11.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Укупно нето за исплату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96507">
        <w:rPr>
          <w:rFonts w:ascii="Times New Roman" w:eastAsia="Times New Roman" w:hAnsi="Times New Roman"/>
          <w:sz w:val="18"/>
          <w:szCs w:val="18"/>
          <w:lang w:val="sr-Cyrl-CS"/>
        </w:rPr>
        <w:t>(ред.бр.7+ред.бр.8+ ред.бр.9+ ред.бр.10)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________________еур</w:t>
      </w:r>
    </w:p>
    <w:p w:rsidR="00BC1F19" w:rsidRPr="00EC7828" w:rsidRDefault="00BC1F19" w:rsidP="00BC1F19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C2573" w:rsidRPr="00AC2573" w:rsidRDefault="00AC2573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55BD2" w:rsidRDefault="00F55BD2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 Новом Саду,_____________________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C2573" w:rsidRPr="00AC2573" w:rsidRDefault="00AC2573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613BA" w:rsidRPr="00AC2573" w:rsidRDefault="00E613BA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САГЛАСАН СА ОБРАЧУНОМ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ПОДНОСИЛАЦ ОБРАЧУНА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Default="00EC7828" w:rsidP="001739EB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___________________________</w:t>
      </w:r>
    </w:p>
    <w:p w:rsidR="00080D78" w:rsidRDefault="00080D78" w:rsidP="001739EB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B4CDA" w:rsidRDefault="00DB4CDA" w:rsidP="001739EB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32B7E" w:rsidRDefault="00E32B7E" w:rsidP="001739EB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B4CDA" w:rsidRPr="00EC7828" w:rsidRDefault="00DB4CDA" w:rsidP="00DB4CDA">
      <w:pPr>
        <w:tabs>
          <w:tab w:val="left" w:pos="300"/>
          <w:tab w:val="center" w:pos="4320"/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ОБРАЧУН НАКНАДЕ ЗА СЛУЖБЕНО ПУТОВАЊЕ</w:t>
      </w:r>
    </w:p>
    <w:p w:rsidR="00E32B7E" w:rsidRPr="007E51B4" w:rsidRDefault="00DB4CDA" w:rsidP="00E32B7E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lang w:val="sr-Cyrl-RS"/>
        </w:rPr>
      </w:pP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СКЛАДУ СА </w:t>
      </w:r>
      <w:r w:rsidR="00E32B7E"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ПРАВИЛ</w:t>
      </w:r>
      <w:r w:rsidR="00E32B7E">
        <w:rPr>
          <w:rFonts w:ascii="Times New Roman" w:eastAsia="Times New Roman" w:hAnsi="Times New Roman"/>
          <w:b/>
          <w:sz w:val="24"/>
          <w:szCs w:val="24"/>
          <w:lang w:val="sr-Cyrl-RS"/>
        </w:rPr>
        <w:t>НИКОМ УНС</w:t>
      </w:r>
    </w:p>
    <w:p w:rsidR="00DB4CDA" w:rsidRDefault="00DB4CDA" w:rsidP="00DB4CDA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AC2573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>ОСОБА (име и презиме):_______________________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ПРОЈЕКАТ</w:t>
      </w:r>
      <w:r w:rsidRPr="00AC2573">
        <w:rPr>
          <w:rFonts w:ascii="Times New Roman" w:eastAsia="Times New Roman" w:hAnsi="Times New Roman"/>
          <w:sz w:val="24"/>
          <w:szCs w:val="24"/>
          <w:lang w:val="sr-Cyrl-CS"/>
        </w:rPr>
        <w:t xml:space="preserve"> (Акроним)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: ________</w:t>
      </w:r>
      <w:r w:rsidRPr="00D25F18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Време проведено на сл.путовању: од _______________ до ______________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Број дана боравка на сл.путу, за обрачун : ____________________________</w:t>
      </w:r>
    </w:p>
    <w:p w:rsidR="00EB7E75" w:rsidRDefault="00EB7E75" w:rsidP="00EB7E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рошкови смештаја плаћени са рачуна УНС/пројекта:  _________________ еур</w:t>
      </w:r>
    </w:p>
    <w:p w:rsidR="003930CD" w:rsidRPr="00EC7828" w:rsidRDefault="003930CD" w:rsidP="003930CD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РАЗЛИКА ЗА ОПОРЕЗИВАЊЕ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E06E9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(КАДА ЈЕ СМЕШТАЈ ПЛАЋЕН СА РАЧУНА ПРОЈЕКТА)</w:t>
      </w:r>
    </w:p>
    <w:p w:rsidR="0097291D" w:rsidRPr="0097291D" w:rsidRDefault="0097291D" w:rsidP="0097291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</w:pPr>
      <w:r w:rsidRPr="0097291D"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  <w:t>попуњава рачуноводство Универзитета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E06E9" w:rsidRPr="00E672D6" w:rsidRDefault="00EE06E9" w:rsidP="00EE06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1. 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еопорезиви износ дневница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по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E672D6">
        <w:rPr>
          <w:rFonts w:ascii="Times New Roman" w:eastAsia="Times New Roman" w:hAnsi="Times New Roman"/>
          <w:sz w:val="24"/>
          <w:szCs w:val="24"/>
          <w:lang w:val="sr-Cyrl-RS"/>
        </w:rPr>
        <w:t>домаћим прописима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,износ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: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EE06E9" w:rsidRPr="00EC7828" w:rsidRDefault="00EE06E9" w:rsidP="00EE06E9">
      <w:pPr>
        <w:spacing w:after="0" w:line="240" w:lineRule="auto"/>
        <w:ind w:right="-720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2. Нето износ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дневнице </w:t>
      </w:r>
      <w:r w:rsidR="00357730">
        <w:rPr>
          <w:rFonts w:ascii="Times New Roman" w:eastAsia="Times New Roman" w:hAnsi="Times New Roman"/>
          <w:sz w:val="24"/>
          <w:szCs w:val="24"/>
          <w:lang w:val="sr-Cyrl-RS"/>
        </w:rPr>
        <w:t xml:space="preserve">обрачунате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према </w:t>
      </w:r>
      <w:r w:rsidR="009262AB">
        <w:rPr>
          <w:rFonts w:ascii="Times New Roman" w:eastAsia="Times New Roman" w:hAnsi="Times New Roman"/>
          <w:sz w:val="24"/>
          <w:szCs w:val="24"/>
          <w:lang w:val="sr-Cyrl-RS"/>
        </w:rPr>
        <w:t xml:space="preserve">Правилнику: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  <w:r w:rsidRPr="00EC782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</w:p>
    <w:p w:rsidR="00EE06E9" w:rsidRPr="00EC7828" w:rsidRDefault="00EE06E9" w:rsidP="00EE06E9">
      <w:pPr>
        <w:tabs>
          <w:tab w:val="left" w:pos="513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E06E9" w:rsidRPr="00EC7828" w:rsidRDefault="00EE06E9" w:rsidP="00EE06E9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Обрачун разлике за опорезивање-пореска основица,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НЕТО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EE06E9" w:rsidRPr="00EC7828" w:rsidRDefault="00EE06E9" w:rsidP="00EE06E9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E06E9" w:rsidRPr="00EC7828" w:rsidRDefault="00EE06E9" w:rsidP="00EE06E9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Latn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3.  Разлика/ основица </w:t>
      </w:r>
      <w:r w:rsidRPr="00EC7828">
        <w:rPr>
          <w:rFonts w:ascii="Times New Roman" w:eastAsia="Times New Roman" w:hAnsi="Times New Roman"/>
          <w:sz w:val="24"/>
          <w:szCs w:val="24"/>
          <w:lang w:val="sr-Latn-CS"/>
        </w:rPr>
        <w:t>за порез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(ред.бр.2-ред.бр.1): 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EE06E9" w:rsidRPr="00EC7828" w:rsidRDefault="00EE06E9" w:rsidP="00EE06E9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E06E9" w:rsidRPr="00EC7828" w:rsidRDefault="00EE06E9" w:rsidP="00EE06E9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4.  Коефицијент за прерачун нето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/бруто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:  </w:t>
      </w:r>
      <w:r w:rsidRPr="00EC7828">
        <w:rPr>
          <w:rFonts w:ascii="Times New Roman" w:eastAsia="Times New Roman" w:hAnsi="Times New Roman"/>
          <w:sz w:val="24"/>
          <w:szCs w:val="24"/>
          <w:lang w:val="sr-Cyrl-RS"/>
        </w:rPr>
        <w:t xml:space="preserve">1,111111 или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______________</w:t>
      </w:r>
    </w:p>
    <w:p w:rsidR="00EE06E9" w:rsidRPr="00EC7828" w:rsidRDefault="00EE06E9" w:rsidP="00EE06E9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E06E9" w:rsidRPr="00EC7828" w:rsidRDefault="00EE06E9" w:rsidP="00EE06E9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5.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Бруто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основица  (ред.бр.3 </w:t>
      </w:r>
      <w:r>
        <w:rPr>
          <w:rFonts w:ascii="Times New Roman" w:eastAsia="Times New Roman" w:hAnsi="Times New Roman"/>
          <w:sz w:val="24"/>
          <w:szCs w:val="24"/>
        </w:rPr>
        <w:t>x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ред.бр.4)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EE06E9" w:rsidRPr="00EC7828" w:rsidRDefault="00EE06E9" w:rsidP="00EE06E9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E06E9" w:rsidRPr="00EC7828" w:rsidRDefault="00EE06E9" w:rsidP="00EE06E9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6.  Порез (ред.бр.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– ред.бр.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)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EE06E9" w:rsidRPr="00EC7828" w:rsidRDefault="00EE06E9" w:rsidP="00EE06E9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E06E9" w:rsidRDefault="00EE06E9" w:rsidP="00EE06E9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</w:t>
      </w:r>
      <w:r w:rsidRPr="00127AE9">
        <w:rPr>
          <w:rFonts w:ascii="Times New Roman" w:eastAsia="Times New Roman" w:hAnsi="Times New Roman"/>
          <w:sz w:val="24"/>
          <w:szCs w:val="24"/>
          <w:lang w:val="sr-Cyrl-CS"/>
        </w:rPr>
        <w:t>7.</w:t>
      </w: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85AF5">
        <w:rPr>
          <w:rFonts w:ascii="Times New Roman" w:eastAsia="Times New Roman" w:hAnsi="Times New Roman"/>
          <w:sz w:val="24"/>
          <w:szCs w:val="24"/>
          <w:lang w:val="sr-Cyrl-CS"/>
        </w:rPr>
        <w:t>Нето за исплату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(ред.бр.2)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5955C1" w:rsidRPr="00EC7828" w:rsidRDefault="005955C1" w:rsidP="00EE06E9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5C1" w:rsidRDefault="005955C1" w:rsidP="00595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8. Трошкови превоза сопственим аутомобилом-нето ___________ еур</w:t>
      </w:r>
    </w:p>
    <w:p w:rsidR="005955C1" w:rsidRDefault="005955C1" w:rsidP="00595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(обрачун у прилогу)</w:t>
      </w:r>
    </w:p>
    <w:p w:rsidR="005955C1" w:rsidRDefault="005955C1" w:rsidP="00595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9. Трошкови превоза плаћени личним средствима   _______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 еур</w:t>
      </w:r>
    </w:p>
    <w:p w:rsidR="005955C1" w:rsidRDefault="005955C1" w:rsidP="00595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5C1" w:rsidRDefault="005955C1" w:rsidP="00595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10. Остали трошкови сл.путовања  плаћени личним сред.______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 еур</w:t>
      </w:r>
    </w:p>
    <w:p w:rsidR="005955C1" w:rsidRPr="00AC2573" w:rsidRDefault="005955C1" w:rsidP="00595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955C1" w:rsidRPr="00AC2573" w:rsidRDefault="005955C1" w:rsidP="00595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11.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Укупно нето за исплату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96507">
        <w:rPr>
          <w:rFonts w:ascii="Times New Roman" w:eastAsia="Times New Roman" w:hAnsi="Times New Roman"/>
          <w:sz w:val="18"/>
          <w:szCs w:val="18"/>
          <w:lang w:val="sr-Cyrl-CS"/>
        </w:rPr>
        <w:t>(ред.бр.7+ред.бр.8+ ред.бр.9+ ред.бр.10)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________________еур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55BD2" w:rsidRPr="00EC7828" w:rsidRDefault="00F55BD2" w:rsidP="00F55BD2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AC2573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AC2573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 Новом Саду,_____________________</w:t>
      </w:r>
    </w:p>
    <w:p w:rsidR="003930CD" w:rsidRPr="00EC7828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AC2573" w:rsidRDefault="003930CD" w:rsidP="003930CD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AC2573" w:rsidRDefault="003930CD" w:rsidP="003930CD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САГЛАСАН СА ОБРАЧУНОМ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ПОДНОСИЛАЦ ОБРАЧУНА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3930CD" w:rsidRPr="00EC7828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B4CDA" w:rsidRPr="009C78B7" w:rsidRDefault="003930CD" w:rsidP="003930CD">
      <w:pPr>
        <w:tabs>
          <w:tab w:val="left" w:pos="5130"/>
        </w:tabs>
        <w:spacing w:after="0" w:line="240" w:lineRule="auto"/>
        <w:rPr>
          <w:rFonts w:ascii="Times New Roman" w:hAnsi="Times New Roman"/>
          <w:lang w:val="en-U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___________________________</w:t>
      </w:r>
    </w:p>
    <w:sectPr w:rsidR="00DB4CDA" w:rsidRPr="009C78B7" w:rsidSect="00857EFA">
      <w:headerReference w:type="first" r:id="rId7"/>
      <w:footerReference w:type="first" r:id="rId8"/>
      <w:pgSz w:w="11906" w:h="16838" w:code="9"/>
      <w:pgMar w:top="450" w:right="1016" w:bottom="450" w:left="1350" w:header="680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F2" w:rsidRDefault="00266BF2" w:rsidP="000945C3">
      <w:pPr>
        <w:spacing w:after="0" w:line="240" w:lineRule="auto"/>
      </w:pPr>
      <w:r>
        <w:separator/>
      </w:r>
    </w:p>
  </w:endnote>
  <w:endnote w:type="continuationSeparator" w:id="0">
    <w:p w:rsidR="00266BF2" w:rsidRDefault="00266BF2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E8" w:rsidRDefault="00EE0A30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6985</wp:posOffset>
          </wp:positionH>
          <wp:positionV relativeFrom="page">
            <wp:posOffset>9711055</wp:posOffset>
          </wp:positionV>
          <wp:extent cx="7534275" cy="880745"/>
          <wp:effectExtent l="0" t="0" r="0" b="0"/>
          <wp:wrapTight wrapText="bothSides">
            <wp:wrapPolygon edited="0">
              <wp:start x="0" y="0"/>
              <wp:lineTo x="0" y="21024"/>
              <wp:lineTo x="21573" y="21024"/>
              <wp:lineTo x="21573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F2" w:rsidRDefault="00266BF2" w:rsidP="000945C3">
      <w:pPr>
        <w:spacing w:after="0" w:line="240" w:lineRule="auto"/>
      </w:pPr>
      <w:r>
        <w:separator/>
      </w:r>
    </w:p>
  </w:footnote>
  <w:footnote w:type="continuationSeparator" w:id="0">
    <w:p w:rsidR="00266BF2" w:rsidRDefault="00266BF2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E8" w:rsidRDefault="00EE0A3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137160</wp:posOffset>
          </wp:positionH>
          <wp:positionV relativeFrom="paragraph">
            <wp:posOffset>-294640</wp:posOffset>
          </wp:positionV>
          <wp:extent cx="7415530" cy="1502410"/>
          <wp:effectExtent l="0" t="0" r="0" b="0"/>
          <wp:wrapTight wrapText="bothSides">
            <wp:wrapPolygon edited="0">
              <wp:start x="0" y="0"/>
              <wp:lineTo x="0" y="21363"/>
              <wp:lineTo x="21530" y="21363"/>
              <wp:lineTo x="21530" y="0"/>
              <wp:lineTo x="0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CAE"/>
    <w:multiLevelType w:val="hybridMultilevel"/>
    <w:tmpl w:val="CD969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C9D"/>
    <w:multiLevelType w:val="hybridMultilevel"/>
    <w:tmpl w:val="FA52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2FDC"/>
    <w:multiLevelType w:val="hybridMultilevel"/>
    <w:tmpl w:val="59EC122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DC55179"/>
    <w:multiLevelType w:val="hybridMultilevel"/>
    <w:tmpl w:val="341EB7DC"/>
    <w:lvl w:ilvl="0" w:tplc="87147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3641"/>
    <w:multiLevelType w:val="multilevel"/>
    <w:tmpl w:val="B23068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4A295060"/>
    <w:multiLevelType w:val="multilevel"/>
    <w:tmpl w:val="18F2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58340A73"/>
    <w:multiLevelType w:val="hybridMultilevel"/>
    <w:tmpl w:val="37761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EE0A30"/>
    <w:rsid w:val="00001E6A"/>
    <w:rsid w:val="000148D5"/>
    <w:rsid w:val="00026BEF"/>
    <w:rsid w:val="00060BB6"/>
    <w:rsid w:val="00063FC1"/>
    <w:rsid w:val="000643FE"/>
    <w:rsid w:val="00076101"/>
    <w:rsid w:val="00080D78"/>
    <w:rsid w:val="000945C3"/>
    <w:rsid w:val="000952D7"/>
    <w:rsid w:val="000A6402"/>
    <w:rsid w:val="000D0AD3"/>
    <w:rsid w:val="0010068A"/>
    <w:rsid w:val="00127AE9"/>
    <w:rsid w:val="0013083B"/>
    <w:rsid w:val="00155E36"/>
    <w:rsid w:val="001616A7"/>
    <w:rsid w:val="001739EB"/>
    <w:rsid w:val="00175BEF"/>
    <w:rsid w:val="00177365"/>
    <w:rsid w:val="001805DF"/>
    <w:rsid w:val="001927EE"/>
    <w:rsid w:val="001965DD"/>
    <w:rsid w:val="00196679"/>
    <w:rsid w:val="001A5A3F"/>
    <w:rsid w:val="001B2B2C"/>
    <w:rsid w:val="001C08E8"/>
    <w:rsid w:val="0021001C"/>
    <w:rsid w:val="002445D3"/>
    <w:rsid w:val="0024636F"/>
    <w:rsid w:val="0025238F"/>
    <w:rsid w:val="00266BF2"/>
    <w:rsid w:val="00291CFA"/>
    <w:rsid w:val="002B6A92"/>
    <w:rsid w:val="002C0BBA"/>
    <w:rsid w:val="002C34F5"/>
    <w:rsid w:val="002C51F6"/>
    <w:rsid w:val="002D607D"/>
    <w:rsid w:val="002E167B"/>
    <w:rsid w:val="002F713D"/>
    <w:rsid w:val="00312D9F"/>
    <w:rsid w:val="003152CF"/>
    <w:rsid w:val="0033213D"/>
    <w:rsid w:val="003361FC"/>
    <w:rsid w:val="00355788"/>
    <w:rsid w:val="00357730"/>
    <w:rsid w:val="003930CD"/>
    <w:rsid w:val="003A1880"/>
    <w:rsid w:val="003F2631"/>
    <w:rsid w:val="00400B0C"/>
    <w:rsid w:val="00403E7A"/>
    <w:rsid w:val="0040622C"/>
    <w:rsid w:val="0041499C"/>
    <w:rsid w:val="004163E4"/>
    <w:rsid w:val="00446543"/>
    <w:rsid w:val="0046644B"/>
    <w:rsid w:val="00473B5E"/>
    <w:rsid w:val="004832B0"/>
    <w:rsid w:val="004A2E8D"/>
    <w:rsid w:val="004E5092"/>
    <w:rsid w:val="00503134"/>
    <w:rsid w:val="00536107"/>
    <w:rsid w:val="00565EFC"/>
    <w:rsid w:val="005955C1"/>
    <w:rsid w:val="005A3709"/>
    <w:rsid w:val="005D3187"/>
    <w:rsid w:val="005E0388"/>
    <w:rsid w:val="00604035"/>
    <w:rsid w:val="00604453"/>
    <w:rsid w:val="0062303B"/>
    <w:rsid w:val="006341A2"/>
    <w:rsid w:val="00644339"/>
    <w:rsid w:val="00671C52"/>
    <w:rsid w:val="006855E8"/>
    <w:rsid w:val="006B3CE2"/>
    <w:rsid w:val="006D0FAC"/>
    <w:rsid w:val="006D441C"/>
    <w:rsid w:val="006D6B43"/>
    <w:rsid w:val="006E231C"/>
    <w:rsid w:val="0071521F"/>
    <w:rsid w:val="00727EBA"/>
    <w:rsid w:val="007353D4"/>
    <w:rsid w:val="007540CC"/>
    <w:rsid w:val="00755C52"/>
    <w:rsid w:val="00766413"/>
    <w:rsid w:val="00772F4C"/>
    <w:rsid w:val="00774834"/>
    <w:rsid w:val="00774F0A"/>
    <w:rsid w:val="007C5C74"/>
    <w:rsid w:val="007E51B4"/>
    <w:rsid w:val="00812D51"/>
    <w:rsid w:val="00813880"/>
    <w:rsid w:val="008341E2"/>
    <w:rsid w:val="00857EFA"/>
    <w:rsid w:val="00865657"/>
    <w:rsid w:val="008E5069"/>
    <w:rsid w:val="008F46C9"/>
    <w:rsid w:val="009262AB"/>
    <w:rsid w:val="00941EF5"/>
    <w:rsid w:val="0097291D"/>
    <w:rsid w:val="00992062"/>
    <w:rsid w:val="009C465E"/>
    <w:rsid w:val="009C78B7"/>
    <w:rsid w:val="009E52B7"/>
    <w:rsid w:val="009E76AA"/>
    <w:rsid w:val="00A72000"/>
    <w:rsid w:val="00A96974"/>
    <w:rsid w:val="00AA75B4"/>
    <w:rsid w:val="00AB6277"/>
    <w:rsid w:val="00AC2573"/>
    <w:rsid w:val="00AE2F5F"/>
    <w:rsid w:val="00AF0BC8"/>
    <w:rsid w:val="00B27B93"/>
    <w:rsid w:val="00B720AC"/>
    <w:rsid w:val="00B83B49"/>
    <w:rsid w:val="00BA71C7"/>
    <w:rsid w:val="00BB0E94"/>
    <w:rsid w:val="00BC1F19"/>
    <w:rsid w:val="00BC4B2E"/>
    <w:rsid w:val="00BC7BEF"/>
    <w:rsid w:val="00BE1FB5"/>
    <w:rsid w:val="00C039E1"/>
    <w:rsid w:val="00C06CB5"/>
    <w:rsid w:val="00C40851"/>
    <w:rsid w:val="00C40FFD"/>
    <w:rsid w:val="00C43945"/>
    <w:rsid w:val="00C51296"/>
    <w:rsid w:val="00C55992"/>
    <w:rsid w:val="00C87AE6"/>
    <w:rsid w:val="00CA78C0"/>
    <w:rsid w:val="00CC5C7E"/>
    <w:rsid w:val="00CC7AB7"/>
    <w:rsid w:val="00D22FC1"/>
    <w:rsid w:val="00D25F18"/>
    <w:rsid w:val="00D62AEA"/>
    <w:rsid w:val="00D81EE0"/>
    <w:rsid w:val="00D87FC9"/>
    <w:rsid w:val="00D91DC3"/>
    <w:rsid w:val="00DA581D"/>
    <w:rsid w:val="00DB4CDA"/>
    <w:rsid w:val="00DF19C0"/>
    <w:rsid w:val="00DF7FB3"/>
    <w:rsid w:val="00E23C50"/>
    <w:rsid w:val="00E32B7E"/>
    <w:rsid w:val="00E41E8C"/>
    <w:rsid w:val="00E5184D"/>
    <w:rsid w:val="00E613BA"/>
    <w:rsid w:val="00E672D6"/>
    <w:rsid w:val="00E81BFB"/>
    <w:rsid w:val="00E85AF5"/>
    <w:rsid w:val="00EB0612"/>
    <w:rsid w:val="00EB7E75"/>
    <w:rsid w:val="00EC7828"/>
    <w:rsid w:val="00EE06E9"/>
    <w:rsid w:val="00EE071D"/>
    <w:rsid w:val="00EE0A30"/>
    <w:rsid w:val="00EE488C"/>
    <w:rsid w:val="00F05501"/>
    <w:rsid w:val="00F073F7"/>
    <w:rsid w:val="00F1571C"/>
    <w:rsid w:val="00F54E9F"/>
    <w:rsid w:val="00F55BD2"/>
    <w:rsid w:val="00FB704B"/>
    <w:rsid w:val="00FC41B7"/>
    <w:rsid w:val="00FD4EF6"/>
    <w:rsid w:val="00FD742F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808684"/>
  <w15:chartTrackingRefBased/>
  <w15:docId w15:val="{82112A2C-F911-48BE-8675-83E3A83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CD"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~1.TOS\AppData\Local\Temp\Obracun_trosko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Obracun_troskova</Template>
  <TotalTime>0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To</dc:creator>
  <cp:keywords/>
  <cp:lastModifiedBy>nemanja miskovic</cp:lastModifiedBy>
  <cp:revision>2</cp:revision>
  <cp:lastPrinted>2023-03-17T10:58:00Z</cp:lastPrinted>
  <dcterms:created xsi:type="dcterms:W3CDTF">2025-02-03T09:36:00Z</dcterms:created>
  <dcterms:modified xsi:type="dcterms:W3CDTF">2025-02-03T09:36:00Z</dcterms:modified>
</cp:coreProperties>
</file>